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70" w:rsidRPr="00260478" w:rsidRDefault="00485E70" w:rsidP="00260478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 w:rsidRPr="00260478">
        <w:rPr>
          <w:rFonts w:ascii="Times New Roman" w:hAnsi="Times New Roman"/>
          <w:b/>
          <w:bCs/>
          <w:caps/>
          <w:sz w:val="28"/>
          <w:szCs w:val="28"/>
          <w:lang w:eastAsia="ru-RU"/>
        </w:rPr>
        <w:t>ПРОЕКТ</w:t>
      </w:r>
    </w:p>
    <w:p w:rsidR="00485E70" w:rsidRPr="00C509E0" w:rsidRDefault="00485E70" w:rsidP="00260478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C509E0">
        <w:rPr>
          <w:rFonts w:ascii="Times New Roman" w:hAnsi="Times New Roman"/>
          <w:b/>
          <w:bCs/>
          <w:caps/>
          <w:sz w:val="24"/>
          <w:szCs w:val="24"/>
          <w:lang w:eastAsia="ru-RU"/>
        </w:rPr>
        <w:t>Программа</w:t>
      </w:r>
    </w:p>
    <w:p w:rsidR="00485E70" w:rsidRPr="00C509E0" w:rsidRDefault="00485E70" w:rsidP="0026047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509E0">
        <w:rPr>
          <w:rFonts w:ascii="Times New Roman" w:hAnsi="Times New Roman"/>
          <w:sz w:val="24"/>
          <w:szCs w:val="24"/>
          <w:lang w:eastAsia="ru-RU"/>
        </w:rPr>
        <w:t xml:space="preserve">мероприятий по презентации </w:t>
      </w:r>
      <w:r w:rsidRPr="00C509E0">
        <w:rPr>
          <w:rFonts w:ascii="Times New Roman" w:hAnsi="Times New Roman"/>
          <w:b/>
          <w:sz w:val="24"/>
          <w:szCs w:val="24"/>
          <w:lang w:eastAsia="ru-RU"/>
        </w:rPr>
        <w:t>«Интерактивного транспортного полигона», курсов повышения квалификации по программе «Организация работы по профориентации и профадаптации лиц с инвалидностью и ОВЗ»</w:t>
      </w:r>
    </w:p>
    <w:p w:rsidR="00485E70" w:rsidRPr="00C509E0" w:rsidRDefault="00485E70" w:rsidP="0026047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509E0">
        <w:rPr>
          <w:rFonts w:ascii="Times New Roman" w:hAnsi="Times New Roman"/>
          <w:sz w:val="24"/>
          <w:szCs w:val="24"/>
          <w:lang w:eastAsia="ru-RU"/>
        </w:rPr>
        <w:t>на базе бюджетного профессионального образовательного учреждения «Череповецкий лесомеханический техникум им. В.П. Чкалова»</w:t>
      </w:r>
    </w:p>
    <w:p w:rsidR="00485E70" w:rsidRPr="00C509E0" w:rsidRDefault="00485E70" w:rsidP="0026047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85E70" w:rsidRPr="00C509E0" w:rsidRDefault="00485E70" w:rsidP="0026047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509E0">
        <w:rPr>
          <w:rFonts w:ascii="Times New Roman" w:hAnsi="Times New Roman"/>
          <w:b/>
          <w:sz w:val="24"/>
          <w:szCs w:val="24"/>
          <w:lang w:eastAsia="ru-RU"/>
        </w:rPr>
        <w:t>Дата проведения: 15 марта 2018 года</w:t>
      </w:r>
    </w:p>
    <w:p w:rsidR="00485E70" w:rsidRPr="00C509E0" w:rsidRDefault="00485E70" w:rsidP="0026047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09E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Место проведения: </w:t>
      </w:r>
      <w:r w:rsidRPr="00C509E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региональный центр поддержки инклюзивного профессионального образования БПОУ ВО «ЧЛМТ» </w:t>
      </w:r>
      <w:r w:rsidRPr="00C509E0">
        <w:rPr>
          <w:rFonts w:ascii="Times New Roman" w:hAnsi="Times New Roman"/>
          <w:sz w:val="24"/>
          <w:szCs w:val="24"/>
        </w:rPr>
        <w:t>(</w:t>
      </w:r>
      <w:r w:rsidRPr="00C509E0">
        <w:rPr>
          <w:rFonts w:ascii="Times New Roman" w:hAnsi="Times New Roman"/>
          <w:color w:val="000000"/>
          <w:sz w:val="24"/>
          <w:szCs w:val="24"/>
          <w:lang w:eastAsia="ru-RU"/>
        </w:rPr>
        <w:t>г. Череповец,  пр. Победы, д.47).</w:t>
      </w:r>
    </w:p>
    <w:p w:rsidR="00485E70" w:rsidRPr="00C509E0" w:rsidRDefault="00485E70" w:rsidP="0026047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09E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Регистрация участников: 09.30 - </w:t>
      </w:r>
      <w:r w:rsidRPr="00C509E0">
        <w:rPr>
          <w:rFonts w:ascii="Times New Roman" w:hAnsi="Times New Roman"/>
          <w:b/>
          <w:sz w:val="24"/>
          <w:szCs w:val="24"/>
          <w:lang w:eastAsia="ru-RU"/>
        </w:rPr>
        <w:t xml:space="preserve">10.00 час. </w:t>
      </w:r>
    </w:p>
    <w:p w:rsidR="00485E70" w:rsidRPr="0023735C" w:rsidRDefault="00485E70" w:rsidP="0026047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09E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Участники: </w:t>
      </w:r>
      <w:r w:rsidRPr="00C509E0">
        <w:rPr>
          <w:rFonts w:ascii="Times New Roman" w:hAnsi="Times New Roman"/>
          <w:color w:val="000000"/>
          <w:sz w:val="24"/>
          <w:szCs w:val="24"/>
          <w:lang w:eastAsia="ru-RU"/>
        </w:rPr>
        <w:t>директора</w:t>
      </w:r>
      <w:r w:rsidRPr="00C509E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C509E0">
        <w:rPr>
          <w:rFonts w:ascii="Times New Roman" w:hAnsi="Times New Roman"/>
          <w:sz w:val="24"/>
          <w:szCs w:val="24"/>
        </w:rPr>
        <w:t xml:space="preserve">профессиональных образовательных организаций Вологодской области; заместители руководителей профессиональных образовательных организаций Вологодской области, отвечающие за проведение профориентационной работы;  специалисты приемных комиссий, отвечающие за сопровождение абитуриентов из числа лиц с ОВЗ и инвалидностью на этапе поступления в профессиональную образовательную организацию, </w:t>
      </w:r>
      <w:r w:rsidRPr="00C509E0">
        <w:rPr>
          <w:rFonts w:ascii="Times New Roman" w:hAnsi="Times New Roman"/>
          <w:sz w:val="24"/>
          <w:szCs w:val="24"/>
          <w:lang w:eastAsia="ru-RU"/>
        </w:rPr>
        <w:t xml:space="preserve">представители </w:t>
      </w:r>
      <w:r w:rsidRPr="00C509E0">
        <w:rPr>
          <w:rFonts w:ascii="Times New Roman" w:hAnsi="Times New Roman"/>
          <w:iCs/>
          <w:sz w:val="24"/>
          <w:szCs w:val="24"/>
        </w:rPr>
        <w:t>Отделения занятости населения по городу Череповцу и Череповецкому району, представители общественных организаций инвалидов, работодатели.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:rsidR="00485E70" w:rsidRPr="00260478" w:rsidRDefault="00485E70" w:rsidP="0026047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1559"/>
        <w:gridCol w:w="5494"/>
      </w:tblGrid>
      <w:tr w:rsidR="00485E70" w:rsidRPr="00260478" w:rsidTr="005C6D52">
        <w:tc>
          <w:tcPr>
            <w:tcW w:w="2518" w:type="dxa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559" w:type="dxa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</w:t>
            </w:r>
          </w:p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5494" w:type="dxa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485E70" w:rsidRPr="00260478" w:rsidTr="005C6D52">
        <w:tc>
          <w:tcPr>
            <w:tcW w:w="2518" w:type="dxa"/>
          </w:tcPr>
          <w:p w:rsidR="00485E70" w:rsidRPr="00912F3F" w:rsidRDefault="00485E70" w:rsidP="005C6D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12F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09.30- 10.00</w:t>
            </w:r>
          </w:p>
        </w:tc>
        <w:tc>
          <w:tcPr>
            <w:tcW w:w="1559" w:type="dxa"/>
          </w:tcPr>
          <w:p w:rsidR="00485E70" w:rsidRPr="00A62A85" w:rsidRDefault="00485E70" w:rsidP="005C6D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A85">
              <w:rPr>
                <w:rFonts w:ascii="Times New Roman" w:hAnsi="Times New Roman"/>
                <w:b/>
                <w:sz w:val="24"/>
                <w:szCs w:val="24"/>
              </w:rPr>
              <w:t>Фойе 1 эт.</w:t>
            </w:r>
          </w:p>
        </w:tc>
        <w:tc>
          <w:tcPr>
            <w:tcW w:w="5494" w:type="dxa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Регистрация участников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485E70" w:rsidRPr="00260478" w:rsidTr="005C6D52">
        <w:tc>
          <w:tcPr>
            <w:tcW w:w="9571" w:type="dxa"/>
            <w:gridSpan w:val="3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Презентация «Интерактивного транспортного полигона»</w:t>
            </w:r>
          </w:p>
        </w:tc>
      </w:tr>
      <w:tr w:rsidR="00485E70" w:rsidRPr="00260478" w:rsidTr="005C6D52">
        <w:tc>
          <w:tcPr>
            <w:tcW w:w="2518" w:type="dxa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10.00 - 10.05</w:t>
            </w:r>
          </w:p>
        </w:tc>
        <w:tc>
          <w:tcPr>
            <w:tcW w:w="1559" w:type="dxa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Каб. № 64</w:t>
            </w:r>
          </w:p>
        </w:tc>
        <w:tc>
          <w:tcPr>
            <w:tcW w:w="5494" w:type="dxa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</w:rPr>
              <w:t>Открытие мероприятия, приветствие участников.</w:t>
            </w:r>
          </w:p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i/>
                <w:sz w:val="24"/>
                <w:szCs w:val="24"/>
              </w:rPr>
              <w:t xml:space="preserve"> Ревина Елена Дмитриевна, директор </w:t>
            </w:r>
            <w:r w:rsidRPr="00912F3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бюджетного профессионального образовательного учреждения «Череповецкий лесомеханический техникум им. В.П. Чкалова»</w:t>
            </w:r>
          </w:p>
        </w:tc>
      </w:tr>
      <w:tr w:rsidR="00485E70" w:rsidRPr="00260478" w:rsidTr="005C6D52">
        <w:tc>
          <w:tcPr>
            <w:tcW w:w="2518" w:type="dxa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10.05 - 10.40</w:t>
            </w:r>
          </w:p>
        </w:tc>
        <w:tc>
          <w:tcPr>
            <w:tcW w:w="1559" w:type="dxa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Каб. № 64</w:t>
            </w:r>
          </w:p>
        </w:tc>
        <w:tc>
          <w:tcPr>
            <w:tcW w:w="5494" w:type="dxa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Презентация «Интерактивного транспортного полигона»</w:t>
            </w:r>
          </w:p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i/>
                <w:sz w:val="24"/>
                <w:szCs w:val="24"/>
              </w:rPr>
              <w:t xml:space="preserve">Ревина Елена Дмитриевна, директор </w:t>
            </w:r>
            <w:r w:rsidRPr="00912F3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бюджетного профессионального образовательного учреждения «Череповецкий лесомеханический техникум им. В.П. Чкалова»</w:t>
            </w:r>
          </w:p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Филатова Татьяна Валерьевна, заместитель директора по учебно-воспитательной работе бюджетного профессионального образовательного учреждения «Череповецкий лесомеханический техникум им. В.П. Чкалова»</w:t>
            </w:r>
          </w:p>
        </w:tc>
      </w:tr>
      <w:tr w:rsidR="00485E70" w:rsidRPr="00260478" w:rsidTr="005C6D52">
        <w:tc>
          <w:tcPr>
            <w:tcW w:w="2518" w:type="dxa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10.40 – 11.10</w:t>
            </w:r>
          </w:p>
        </w:tc>
        <w:tc>
          <w:tcPr>
            <w:tcW w:w="1559" w:type="dxa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Каб. № 64</w:t>
            </w:r>
          </w:p>
        </w:tc>
        <w:tc>
          <w:tcPr>
            <w:tcW w:w="5494" w:type="dxa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12F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Презентация проекта "Создание и внедрение системы совместного наставничества работодателей и педагогических работников в условиях инклюзивного образования"</w:t>
            </w:r>
          </w:p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i/>
                <w:sz w:val="24"/>
                <w:szCs w:val="24"/>
              </w:rPr>
              <w:t>Слухова-Подольская Ольга Станиславовна, директор бюджетного профессионального образовательного учреждения Вологодской области «Вологодский колледж сервиса»</w:t>
            </w:r>
          </w:p>
        </w:tc>
      </w:tr>
      <w:tr w:rsidR="00485E70" w:rsidRPr="00260478" w:rsidTr="005C6D52">
        <w:tc>
          <w:tcPr>
            <w:tcW w:w="2518" w:type="dxa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11.10 - 11.25</w:t>
            </w:r>
          </w:p>
        </w:tc>
        <w:tc>
          <w:tcPr>
            <w:tcW w:w="1559" w:type="dxa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Комната для принятия пищи</w:t>
            </w:r>
          </w:p>
        </w:tc>
        <w:tc>
          <w:tcPr>
            <w:tcW w:w="5494" w:type="dxa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Кофе-брейк</w:t>
            </w:r>
          </w:p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85E70" w:rsidRPr="00260478" w:rsidTr="005C6D52">
        <w:tc>
          <w:tcPr>
            <w:tcW w:w="9571" w:type="dxa"/>
            <w:gridSpan w:val="3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Курсы повышения квалификации по программе «Организация работы по профориентации и профадаптации лиц с инвалидностью и ОВЗ»</w:t>
            </w:r>
          </w:p>
        </w:tc>
      </w:tr>
      <w:tr w:rsidR="00485E70" w:rsidRPr="00260478" w:rsidTr="005C6D52">
        <w:tc>
          <w:tcPr>
            <w:tcW w:w="2518" w:type="dxa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11.25 - 12.20</w:t>
            </w:r>
          </w:p>
        </w:tc>
        <w:tc>
          <w:tcPr>
            <w:tcW w:w="1559" w:type="dxa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Каб. № 64</w:t>
            </w:r>
          </w:p>
        </w:tc>
        <w:tc>
          <w:tcPr>
            <w:tcW w:w="5494" w:type="dxa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  <w:r w:rsidRPr="00912F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85E70" w:rsidRPr="00912F3F" w:rsidRDefault="00485E70" w:rsidP="005C6D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12F3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Представитель </w:t>
            </w:r>
            <w:r w:rsidRPr="00912F3F">
              <w:rPr>
                <w:rFonts w:ascii="Times New Roman" w:hAnsi="Times New Roman"/>
                <w:i/>
                <w:iCs/>
                <w:sz w:val="24"/>
                <w:szCs w:val="24"/>
              </w:rPr>
              <w:t>Отделения занятости населения по городу Череповцу и Череповецкому району казенного учреждения Вологодской области «Центр занятости населения Вологодской области».</w:t>
            </w:r>
          </w:p>
          <w:p w:rsidR="00485E70" w:rsidRPr="00912F3F" w:rsidRDefault="00485E70" w:rsidP="005C6D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12F3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Теоретические основы организации профессионального ориентирования лиц с инвалидностью и ОВЗ </w:t>
            </w:r>
          </w:p>
          <w:p w:rsidR="00485E70" w:rsidRPr="00912F3F" w:rsidRDefault="00485E70" w:rsidP="005C6D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i/>
                <w:sz w:val="24"/>
                <w:szCs w:val="24"/>
              </w:rPr>
              <w:t>Парамонова Виктория Анатольевна, руководитель регионального центра поддержки инклюзивного профессионального образования</w:t>
            </w:r>
            <w:r w:rsidRPr="00912F3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бюджетного профессионального образовательного учреждения «Череповецкий лесомеханический техникум им. В.П. Чкалова»</w:t>
            </w:r>
          </w:p>
        </w:tc>
      </w:tr>
      <w:tr w:rsidR="00485E70" w:rsidRPr="00260478" w:rsidTr="005C6D52">
        <w:tc>
          <w:tcPr>
            <w:tcW w:w="2518" w:type="dxa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12.20 - 13.10</w:t>
            </w:r>
          </w:p>
        </w:tc>
        <w:tc>
          <w:tcPr>
            <w:tcW w:w="1559" w:type="dxa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Обед</w:t>
            </w:r>
          </w:p>
        </w:tc>
      </w:tr>
      <w:tr w:rsidR="00485E70" w:rsidRPr="00260478" w:rsidTr="005C6D52">
        <w:tc>
          <w:tcPr>
            <w:tcW w:w="2518" w:type="dxa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13.10 - 14.30</w:t>
            </w:r>
          </w:p>
        </w:tc>
        <w:tc>
          <w:tcPr>
            <w:tcW w:w="1559" w:type="dxa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Каб. № 64</w:t>
            </w:r>
          </w:p>
        </w:tc>
        <w:tc>
          <w:tcPr>
            <w:tcW w:w="5494" w:type="dxa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</w:rPr>
              <w:t>Современные модели профориентационной работы с детьми с ограниченными возможностями здоровья, ориентирующие на выбор профессий и специальностей среднего профессионального образования</w:t>
            </w:r>
          </w:p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i/>
                <w:sz w:val="24"/>
                <w:szCs w:val="24"/>
              </w:rPr>
              <w:t>Парамонова Виктория Анатольевна, руководитель регионального центра поддержки инклюзивного профессионального образования</w:t>
            </w:r>
            <w:r w:rsidRPr="00912F3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бюджетного профессионального образовательного учреждения «Череповецкий лесомеханический техникум им. В.П. Чкалова»</w:t>
            </w:r>
          </w:p>
        </w:tc>
      </w:tr>
      <w:tr w:rsidR="00485E70" w:rsidRPr="00260478" w:rsidTr="005C6D52">
        <w:tc>
          <w:tcPr>
            <w:tcW w:w="2518" w:type="dxa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14.30 - 14.45</w:t>
            </w:r>
          </w:p>
        </w:tc>
        <w:tc>
          <w:tcPr>
            <w:tcW w:w="1559" w:type="dxa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Комната для принятия пищи</w:t>
            </w:r>
          </w:p>
        </w:tc>
        <w:tc>
          <w:tcPr>
            <w:tcW w:w="5494" w:type="dxa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Кофе-брейк</w:t>
            </w:r>
          </w:p>
          <w:p w:rsidR="00485E70" w:rsidRPr="00912F3F" w:rsidRDefault="00485E70" w:rsidP="008059E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85E70" w:rsidRPr="00260478" w:rsidTr="005C6D52">
        <w:tc>
          <w:tcPr>
            <w:tcW w:w="2518" w:type="dxa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14.45 - 16.00</w:t>
            </w:r>
          </w:p>
        </w:tc>
        <w:tc>
          <w:tcPr>
            <w:tcW w:w="1559" w:type="dxa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Каб. № 63</w:t>
            </w:r>
          </w:p>
        </w:tc>
        <w:tc>
          <w:tcPr>
            <w:tcW w:w="5494" w:type="dxa"/>
          </w:tcPr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</w:rPr>
              <w:t>Комплекс программ (тестов), направленных на выявление трудовых склонностей и личностных характеристик абитуриентов, в том числе с инвалидностью и ОВЗ</w:t>
            </w:r>
          </w:p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i/>
                <w:sz w:val="24"/>
                <w:szCs w:val="24"/>
              </w:rPr>
              <w:t>Чухина Арина Алексеевна, педагог-психолог</w:t>
            </w:r>
            <w:r w:rsidRPr="00912F3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бюджетного профессионального образовательного учреждения «Череповецкий лесомеханический техникум им. В.П. Чкалова»</w:t>
            </w:r>
          </w:p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Информационно-логистический класс, как практика</w:t>
            </w:r>
            <w:bookmarkStart w:id="0" w:name="_GoBack"/>
            <w:bookmarkEnd w:id="0"/>
            <w:r w:rsidRPr="00912F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организации профориентационной работы   со школьниками </w:t>
            </w:r>
            <w:r w:rsidRPr="00912F3F">
              <w:rPr>
                <w:rFonts w:ascii="Times New Roman" w:hAnsi="Times New Roman"/>
                <w:b/>
                <w:sz w:val="24"/>
                <w:szCs w:val="24"/>
              </w:rPr>
              <w:t xml:space="preserve">8-9 классов с инвалидностью и ОВЗ в </w:t>
            </w:r>
            <w:r w:rsidRPr="00912F3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бюджетном профессиональном образовательном учреждении «Череповецкий лесомеханический техникум им. В.П. Чкалова»</w:t>
            </w:r>
          </w:p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12F3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Гончаренко Дмитрий Викторович, заместитель директора по стратегическому планированию и инновационному развитию бюджетного профессионального образовательного учреждения «Череповецкий лесомеханический техникум им. В.П. Чкалова»</w:t>
            </w:r>
          </w:p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12F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Презентация </w:t>
            </w:r>
            <w:r w:rsidRPr="00912F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информационного справочника «Абитуриент - 2018: для поступающих из числа инвалидов и лиц с ограниченными возможностями здоровья в профессиональные образовательные организации Вологодской области»</w:t>
            </w:r>
          </w:p>
          <w:p w:rsidR="00485E70" w:rsidRPr="00912F3F" w:rsidRDefault="00485E70" w:rsidP="005C6D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12F3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Парамонова Виктория Анатольевна, </w:t>
            </w:r>
            <w:r w:rsidRPr="00912F3F">
              <w:rPr>
                <w:rFonts w:ascii="Times New Roman" w:hAnsi="Times New Roman"/>
                <w:i/>
                <w:sz w:val="24"/>
                <w:szCs w:val="24"/>
              </w:rPr>
              <w:t>руководитель регионального центра поддержки инклюзивного профессионального образования</w:t>
            </w:r>
            <w:r w:rsidRPr="00912F3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бюджетного профессионального образовательного учреждения «Череповецкий лесомеханический техникум им. В.П. Чкалова»</w:t>
            </w:r>
          </w:p>
        </w:tc>
      </w:tr>
    </w:tbl>
    <w:p w:rsidR="00485E70" w:rsidRPr="00260478" w:rsidRDefault="00485E70" w:rsidP="0026047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85E70" w:rsidRPr="00260478" w:rsidRDefault="00485E70" w:rsidP="0026047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85E70" w:rsidRPr="00260478" w:rsidRDefault="00485E70" w:rsidP="0026047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485E70" w:rsidRPr="00260478" w:rsidSect="002A6CF9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PT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2470"/>
    <w:rsid w:val="0002691F"/>
    <w:rsid w:val="000436F4"/>
    <w:rsid w:val="00080A75"/>
    <w:rsid w:val="000F32A9"/>
    <w:rsid w:val="001073F8"/>
    <w:rsid w:val="0014076B"/>
    <w:rsid w:val="00212D28"/>
    <w:rsid w:val="002139AC"/>
    <w:rsid w:val="00224966"/>
    <w:rsid w:val="0023735C"/>
    <w:rsid w:val="00253C1E"/>
    <w:rsid w:val="00260478"/>
    <w:rsid w:val="00271A8B"/>
    <w:rsid w:val="002A0C9C"/>
    <w:rsid w:val="002A6CF9"/>
    <w:rsid w:val="002B1806"/>
    <w:rsid w:val="00306C93"/>
    <w:rsid w:val="00327546"/>
    <w:rsid w:val="0034630D"/>
    <w:rsid w:val="003656F8"/>
    <w:rsid w:val="00380682"/>
    <w:rsid w:val="003B2A7A"/>
    <w:rsid w:val="00420014"/>
    <w:rsid w:val="00485E70"/>
    <w:rsid w:val="004E161D"/>
    <w:rsid w:val="005305D6"/>
    <w:rsid w:val="005B12D3"/>
    <w:rsid w:val="005C6D52"/>
    <w:rsid w:val="005D7C33"/>
    <w:rsid w:val="005E05C1"/>
    <w:rsid w:val="005F2D49"/>
    <w:rsid w:val="00653984"/>
    <w:rsid w:val="00707278"/>
    <w:rsid w:val="00780521"/>
    <w:rsid w:val="007E7988"/>
    <w:rsid w:val="00802515"/>
    <w:rsid w:val="008059E6"/>
    <w:rsid w:val="008B27C3"/>
    <w:rsid w:val="008E4D6B"/>
    <w:rsid w:val="009060BB"/>
    <w:rsid w:val="009112BB"/>
    <w:rsid w:val="00912F3F"/>
    <w:rsid w:val="009303E4"/>
    <w:rsid w:val="00932470"/>
    <w:rsid w:val="00937DCE"/>
    <w:rsid w:val="009717B5"/>
    <w:rsid w:val="0098745A"/>
    <w:rsid w:val="009B43CE"/>
    <w:rsid w:val="009E0271"/>
    <w:rsid w:val="009E20B8"/>
    <w:rsid w:val="00A4638C"/>
    <w:rsid w:val="00A62A85"/>
    <w:rsid w:val="00AA4CD4"/>
    <w:rsid w:val="00AC58E2"/>
    <w:rsid w:val="00AF412E"/>
    <w:rsid w:val="00B86292"/>
    <w:rsid w:val="00BB77DA"/>
    <w:rsid w:val="00C159BD"/>
    <w:rsid w:val="00C509E0"/>
    <w:rsid w:val="00CD02E3"/>
    <w:rsid w:val="00CF740B"/>
    <w:rsid w:val="00D03D0A"/>
    <w:rsid w:val="00D10517"/>
    <w:rsid w:val="00D71B75"/>
    <w:rsid w:val="00D878CE"/>
    <w:rsid w:val="00DC67C8"/>
    <w:rsid w:val="00DD2764"/>
    <w:rsid w:val="00DD7910"/>
    <w:rsid w:val="00DE0B4D"/>
    <w:rsid w:val="00DE5A8B"/>
    <w:rsid w:val="00E169A7"/>
    <w:rsid w:val="00E233B7"/>
    <w:rsid w:val="00EA75B8"/>
    <w:rsid w:val="00EC7137"/>
    <w:rsid w:val="00EF16CC"/>
    <w:rsid w:val="00F83C27"/>
    <w:rsid w:val="00FB7A1B"/>
    <w:rsid w:val="00FD41A4"/>
    <w:rsid w:val="00FD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96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next w:val="BodyText"/>
    <w:uiPriority w:val="99"/>
    <w:rsid w:val="002A6CF9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A6CF9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71A8B"/>
    <w:rPr>
      <w:rFonts w:cs="Times New Roman"/>
      <w:lang w:eastAsia="en-US"/>
    </w:rPr>
  </w:style>
  <w:style w:type="paragraph" w:styleId="List">
    <w:name w:val="List"/>
    <w:basedOn w:val="BodyText"/>
    <w:uiPriority w:val="99"/>
    <w:rsid w:val="002A6CF9"/>
    <w:rPr>
      <w:rFonts w:cs="Mangal"/>
    </w:rPr>
  </w:style>
  <w:style w:type="paragraph" w:styleId="Caption">
    <w:name w:val="caption"/>
    <w:basedOn w:val="Normal"/>
    <w:uiPriority w:val="99"/>
    <w:qFormat/>
    <w:rsid w:val="002A6CF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224966"/>
    <w:pPr>
      <w:ind w:left="220" w:hanging="220"/>
    </w:pPr>
  </w:style>
  <w:style w:type="paragraph" w:styleId="IndexHeading">
    <w:name w:val="index heading"/>
    <w:basedOn w:val="Normal"/>
    <w:uiPriority w:val="99"/>
    <w:rsid w:val="002A6CF9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224966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224966"/>
    <w:pPr>
      <w:spacing w:after="187" w:line="187" w:lineRule="atLeast"/>
      <w:jc w:val="both"/>
    </w:pPr>
    <w:rPr>
      <w:rFonts w:ascii="PT Serif" w:eastAsia="Times New Roman" w:hAnsi="PT Serif"/>
      <w:color w:val="212224"/>
      <w:sz w:val="15"/>
      <w:szCs w:val="15"/>
      <w:lang w:eastAsia="ru-RU"/>
    </w:rPr>
  </w:style>
  <w:style w:type="paragraph" w:customStyle="1" w:styleId="lead">
    <w:name w:val="lead"/>
    <w:basedOn w:val="Normal"/>
    <w:uiPriority w:val="99"/>
    <w:rsid w:val="00224966"/>
    <w:pPr>
      <w:spacing w:after="281" w:line="196" w:lineRule="atLeast"/>
      <w:jc w:val="both"/>
    </w:pPr>
    <w:rPr>
      <w:rFonts w:ascii="PT Serif" w:eastAsia="Times New Roman" w:hAnsi="PT Serif"/>
      <w:color w:val="1D729B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224966"/>
    <w:rPr>
      <w:rFonts w:ascii="Times New Roman" w:hAnsi="Times New Roman"/>
      <w:sz w:val="28"/>
      <w:szCs w:val="28"/>
      <w:lang w:eastAsia="en-US"/>
    </w:rPr>
  </w:style>
  <w:style w:type="paragraph" w:customStyle="1" w:styleId="a0">
    <w:name w:val="Содержимое таблицы"/>
    <w:basedOn w:val="Normal"/>
    <w:uiPriority w:val="99"/>
    <w:rsid w:val="002A6CF9"/>
  </w:style>
  <w:style w:type="paragraph" w:customStyle="1" w:styleId="a1">
    <w:name w:val="Заголовок таблицы"/>
    <w:basedOn w:val="a0"/>
    <w:uiPriority w:val="99"/>
    <w:rsid w:val="002A6CF9"/>
  </w:style>
  <w:style w:type="table" w:styleId="TableGrid">
    <w:name w:val="Table Grid"/>
    <w:basedOn w:val="TableNormal"/>
    <w:uiPriority w:val="99"/>
    <w:rsid w:val="002249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466</TotalTime>
  <Pages>3</Pages>
  <Words>736</Words>
  <Characters>4199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obandyak</dc:creator>
  <cp:keywords/>
  <dc:description/>
  <cp:lastModifiedBy>Admin</cp:lastModifiedBy>
  <cp:revision>61</cp:revision>
  <cp:lastPrinted>2017-05-11T13:25:00Z</cp:lastPrinted>
  <dcterms:created xsi:type="dcterms:W3CDTF">2017-03-28T04:38:00Z</dcterms:created>
  <dcterms:modified xsi:type="dcterms:W3CDTF">2018-03-07T09:01:00Z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